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112096" w14:textId="61EAE155" w:rsidR="001D6CBE" w:rsidRPr="0019695D" w:rsidRDefault="001F5EC2" w:rsidP="00745AD1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19695D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237CD37" wp14:editId="1EA04AC7">
            <wp:simplePos x="0" y="0"/>
            <wp:positionH relativeFrom="margin">
              <wp:posOffset>4103370</wp:posOffset>
            </wp:positionH>
            <wp:positionV relativeFrom="paragraph">
              <wp:posOffset>5715</wp:posOffset>
            </wp:positionV>
            <wp:extent cx="1307465" cy="1373505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eel83\Desktop\IMG_20180125_125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6CBE" w:rsidRPr="0019695D">
        <w:rPr>
          <w:b/>
          <w:bCs/>
          <w:color w:val="000000"/>
          <w:sz w:val="22"/>
          <w:szCs w:val="22"/>
        </w:rPr>
        <w:t>SUNEEL SINGH BARHEYAN</w:t>
      </w:r>
    </w:p>
    <w:p w14:paraId="431BC0EE" w14:textId="68F5A133" w:rsidR="001D6CBE" w:rsidRDefault="001D6CBE" w:rsidP="00745AD1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19695D">
        <w:rPr>
          <w:b/>
          <w:bCs/>
          <w:color w:val="000000"/>
          <w:sz w:val="22"/>
          <w:szCs w:val="22"/>
        </w:rPr>
        <w:t>Assistant Professor (Selection Grade)</w:t>
      </w:r>
    </w:p>
    <w:p w14:paraId="699B5BDD" w14:textId="491C3EC1" w:rsidR="00745AD1" w:rsidRPr="0019695D" w:rsidRDefault="00745AD1" w:rsidP="00745AD1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Department of Chemistry</w:t>
      </w:r>
    </w:p>
    <w:p w14:paraId="1AC54B46" w14:textId="68248E9C" w:rsidR="001D6CBE" w:rsidRPr="0019695D" w:rsidRDefault="001D6CBE" w:rsidP="00745AD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9695D">
        <w:rPr>
          <w:color w:val="000000"/>
          <w:sz w:val="22"/>
          <w:szCs w:val="22"/>
        </w:rPr>
        <w:t xml:space="preserve">Govt. </w:t>
      </w:r>
      <w:r w:rsidR="001A39CB" w:rsidRPr="0019695D">
        <w:rPr>
          <w:color w:val="000000"/>
          <w:sz w:val="22"/>
          <w:szCs w:val="22"/>
        </w:rPr>
        <w:t>Govt. Gandhi Memorial Science College Jammu</w:t>
      </w:r>
    </w:p>
    <w:p w14:paraId="1DE57A9F" w14:textId="77777777" w:rsidR="001D6CBE" w:rsidRPr="0019695D" w:rsidRDefault="001D6CBE" w:rsidP="00745AD1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19695D">
        <w:rPr>
          <w:color w:val="000000"/>
          <w:sz w:val="22"/>
          <w:szCs w:val="22"/>
        </w:rPr>
        <w:t xml:space="preserve">Email id: </w:t>
      </w:r>
      <w:hyperlink r:id="rId6" w:history="1">
        <w:r w:rsidRPr="0019695D">
          <w:rPr>
            <w:rStyle w:val="Hyperlink"/>
            <w:sz w:val="22"/>
            <w:szCs w:val="22"/>
          </w:rPr>
          <w:t>bsuneelsingh@gmail.com</w:t>
        </w:r>
      </w:hyperlink>
    </w:p>
    <w:p w14:paraId="393A1C03" w14:textId="77777777" w:rsidR="00112202" w:rsidRPr="0019695D" w:rsidRDefault="00112202" w:rsidP="001D6CBE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14:paraId="0016036D" w14:textId="4162E0C0" w:rsidR="00112202" w:rsidRPr="0019695D" w:rsidRDefault="00112202" w:rsidP="00393FD4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19695D">
        <w:rPr>
          <w:b/>
          <w:bCs/>
          <w:color w:val="000000"/>
          <w:sz w:val="22"/>
          <w:szCs w:val="22"/>
        </w:rPr>
        <w:t xml:space="preserve">Qualification: </w:t>
      </w:r>
      <w:proofErr w:type="spellStart"/>
      <w:proofErr w:type="gramStart"/>
      <w:r w:rsidRPr="0019695D">
        <w:rPr>
          <w:b/>
          <w:bCs/>
          <w:color w:val="000000"/>
          <w:sz w:val="22"/>
          <w:szCs w:val="22"/>
        </w:rPr>
        <w:t>M.Sc</w:t>
      </w:r>
      <w:proofErr w:type="spellEnd"/>
      <w:proofErr w:type="gramEnd"/>
      <w:r w:rsidRPr="0019695D">
        <w:rPr>
          <w:b/>
          <w:bCs/>
          <w:color w:val="000000"/>
          <w:sz w:val="22"/>
          <w:szCs w:val="22"/>
        </w:rPr>
        <w:t>;</w:t>
      </w:r>
      <w:r w:rsidR="00E931EB" w:rsidRPr="0019695D">
        <w:rPr>
          <w:b/>
          <w:bCs/>
          <w:color w:val="000000"/>
          <w:sz w:val="22"/>
          <w:szCs w:val="22"/>
        </w:rPr>
        <w:t xml:space="preserve">  </w:t>
      </w:r>
      <w:proofErr w:type="spellStart"/>
      <w:r w:rsidRPr="0019695D">
        <w:rPr>
          <w:b/>
          <w:bCs/>
          <w:color w:val="000000"/>
          <w:sz w:val="22"/>
          <w:szCs w:val="22"/>
        </w:rPr>
        <w:t>B.E</w:t>
      </w:r>
      <w:r w:rsidR="00E931EB" w:rsidRPr="0019695D">
        <w:rPr>
          <w:b/>
          <w:bCs/>
          <w:color w:val="000000"/>
          <w:sz w:val="22"/>
          <w:szCs w:val="22"/>
        </w:rPr>
        <w:t>d</w:t>
      </w:r>
      <w:proofErr w:type="spellEnd"/>
      <w:r w:rsidR="00E931EB" w:rsidRPr="0019695D">
        <w:rPr>
          <w:b/>
          <w:bCs/>
          <w:color w:val="000000"/>
          <w:sz w:val="22"/>
          <w:szCs w:val="22"/>
        </w:rPr>
        <w:t xml:space="preserve">; </w:t>
      </w:r>
      <w:proofErr w:type="spellStart"/>
      <w:r w:rsidR="00E931EB" w:rsidRPr="0019695D">
        <w:rPr>
          <w:b/>
          <w:bCs/>
          <w:color w:val="000000"/>
          <w:sz w:val="22"/>
          <w:szCs w:val="22"/>
        </w:rPr>
        <w:t>M.Phil</w:t>
      </w:r>
      <w:proofErr w:type="spellEnd"/>
      <w:r w:rsidR="00E931EB" w:rsidRPr="0019695D">
        <w:rPr>
          <w:b/>
          <w:bCs/>
          <w:color w:val="000000"/>
          <w:sz w:val="22"/>
          <w:szCs w:val="22"/>
        </w:rPr>
        <w:t xml:space="preserve"> </w:t>
      </w:r>
    </w:p>
    <w:p w14:paraId="71E9FECE" w14:textId="77777777" w:rsidR="001B3E36" w:rsidRPr="0019695D" w:rsidRDefault="001B3E36" w:rsidP="007A1831">
      <w:pPr>
        <w:rPr>
          <w:rFonts w:ascii="Times New Roman" w:hAnsi="Times New Roman" w:cs="Times New Roman"/>
          <w:b/>
          <w:u w:val="single"/>
        </w:rPr>
      </w:pPr>
    </w:p>
    <w:p w14:paraId="680E92E6" w14:textId="77777777" w:rsidR="001F5EC2" w:rsidRPr="0019695D" w:rsidRDefault="001F5EC2" w:rsidP="008B3E7B">
      <w:pPr>
        <w:rPr>
          <w:rFonts w:ascii="Times New Roman" w:hAnsi="Times New Roman" w:cs="Times New Roman"/>
          <w:b/>
          <w:u w:val="single"/>
        </w:rPr>
      </w:pPr>
    </w:p>
    <w:p w14:paraId="71E9FED0" w14:textId="317E64D1" w:rsidR="00CA45C0" w:rsidRPr="0019695D" w:rsidRDefault="001B3E36" w:rsidP="008B3E7B">
      <w:pPr>
        <w:rPr>
          <w:rFonts w:ascii="Times New Roman" w:hAnsi="Times New Roman" w:cs="Times New Roman"/>
          <w:b/>
          <w:u w:val="single"/>
        </w:rPr>
      </w:pPr>
      <w:r w:rsidRPr="0019695D">
        <w:rPr>
          <w:rFonts w:ascii="Times New Roman" w:hAnsi="Times New Roman" w:cs="Times New Roman"/>
          <w:b/>
          <w:u w:val="single"/>
        </w:rPr>
        <w:t xml:space="preserve">Professional Development </w:t>
      </w:r>
      <w:proofErr w:type="spellStart"/>
      <w:r w:rsidRPr="0019695D">
        <w:rPr>
          <w:rFonts w:ascii="Times New Roman" w:hAnsi="Times New Roman" w:cs="Times New Roman"/>
          <w:b/>
          <w:u w:val="single"/>
        </w:rPr>
        <w:t>Programmes</w:t>
      </w:r>
      <w:proofErr w:type="spellEnd"/>
      <w:r w:rsidRPr="0019695D">
        <w:rPr>
          <w:rFonts w:ascii="Times New Roman" w:hAnsi="Times New Roman" w:cs="Times New Roman"/>
          <w:b/>
          <w:u w:val="single"/>
        </w:rPr>
        <w:t>:</w:t>
      </w:r>
    </w:p>
    <w:p w14:paraId="71E9FED1" w14:textId="77777777" w:rsidR="007E445F" w:rsidRPr="0019695D" w:rsidRDefault="00AE60C8" w:rsidP="007E44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Attended Workshop on “DATA ANALYSIS THROUGH SPSS” organized by RIM</w:t>
      </w:r>
      <w:r w:rsidR="00572FD5" w:rsidRPr="0019695D">
        <w:rPr>
          <w:rFonts w:ascii="Times New Roman" w:hAnsi="Times New Roman" w:cs="Times New Roman"/>
          <w:color w:val="212529"/>
        </w:rPr>
        <w:t xml:space="preserve">T University Punjab on 13 April, </w:t>
      </w:r>
      <w:r w:rsidRPr="0019695D">
        <w:rPr>
          <w:rFonts w:ascii="Times New Roman" w:hAnsi="Times New Roman" w:cs="Times New Roman"/>
          <w:color w:val="212529"/>
        </w:rPr>
        <w:t xml:space="preserve">2022. </w:t>
      </w:r>
    </w:p>
    <w:p w14:paraId="71E9FED2" w14:textId="77777777" w:rsidR="007E445F" w:rsidRPr="0019695D" w:rsidRDefault="00AE60C8" w:rsidP="00AE60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Participated in International Web Conference on Inve</w:t>
      </w:r>
      <w:r w:rsidR="0010789B" w:rsidRPr="0019695D">
        <w:rPr>
          <w:rFonts w:ascii="Times New Roman" w:hAnsi="Times New Roman" w:cs="Times New Roman"/>
          <w:color w:val="212529"/>
        </w:rPr>
        <w:t xml:space="preserve">st in Our Planet on 21-22 April, </w:t>
      </w:r>
      <w:r w:rsidRPr="0019695D">
        <w:rPr>
          <w:rFonts w:ascii="Times New Roman" w:hAnsi="Times New Roman" w:cs="Times New Roman"/>
          <w:color w:val="212529"/>
        </w:rPr>
        <w:t xml:space="preserve">2022 organized by RD Cell Govt. P. G. College Rajouri and Pir </w:t>
      </w:r>
      <w:proofErr w:type="spellStart"/>
      <w:r w:rsidRPr="0019695D">
        <w:rPr>
          <w:rFonts w:ascii="Times New Roman" w:hAnsi="Times New Roman" w:cs="Times New Roman"/>
          <w:color w:val="212529"/>
        </w:rPr>
        <w:t>Panjal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Environment and Eco-Development Society Poonch. </w:t>
      </w:r>
    </w:p>
    <w:p w14:paraId="71E9FED5" w14:textId="61CB57A3" w:rsidR="00AE60C8" w:rsidRPr="0019695D" w:rsidRDefault="00AE60C8" w:rsidP="008B3E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Participated and attended in one-week training </w:t>
      </w:r>
      <w:proofErr w:type="spellStart"/>
      <w:r w:rsidRPr="0019695D">
        <w:rPr>
          <w:rFonts w:ascii="Times New Roman" w:hAnsi="Times New Roman" w:cs="Times New Roman"/>
          <w:color w:val="212529"/>
        </w:rPr>
        <w:t>programme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to </w:t>
      </w:r>
      <w:r w:rsidR="00CF069A" w:rsidRPr="0019695D">
        <w:rPr>
          <w:rFonts w:ascii="Times New Roman" w:hAnsi="Times New Roman" w:cs="Times New Roman"/>
          <w:color w:val="212529"/>
        </w:rPr>
        <w:t>fulfill</w:t>
      </w:r>
      <w:r w:rsidRPr="0019695D">
        <w:rPr>
          <w:rFonts w:ascii="Times New Roman" w:hAnsi="Times New Roman" w:cs="Times New Roman"/>
          <w:color w:val="212529"/>
        </w:rPr>
        <w:t xml:space="preserve"> the requirements of National Education Policy NEP-2020 on Building Academic Leaders for 21st Century Higher Education organized by Guru Ang</w:t>
      </w:r>
      <w:r w:rsidR="00CF069A" w:rsidRPr="0019695D">
        <w:rPr>
          <w:rFonts w:ascii="Times New Roman" w:hAnsi="Times New Roman" w:cs="Times New Roman"/>
          <w:color w:val="212529"/>
        </w:rPr>
        <w:t>ad Dev Teaching Learning Centre-</w:t>
      </w:r>
      <w:r w:rsidRPr="0019695D">
        <w:rPr>
          <w:rFonts w:ascii="Times New Roman" w:hAnsi="Times New Roman" w:cs="Times New Roman"/>
          <w:color w:val="212529"/>
        </w:rPr>
        <w:t>a Centre of the Ministry of Education Govt. of India under the PMMMNMTT sc</w:t>
      </w:r>
      <w:r w:rsidR="00CF069A" w:rsidRPr="0019695D">
        <w:rPr>
          <w:rFonts w:ascii="Times New Roman" w:hAnsi="Times New Roman" w:cs="Times New Roman"/>
          <w:color w:val="212529"/>
        </w:rPr>
        <w:t xml:space="preserve">heme at S.G.T.B. Khalsa College, </w:t>
      </w:r>
      <w:r w:rsidRPr="0019695D">
        <w:rPr>
          <w:rFonts w:ascii="Times New Roman" w:hAnsi="Times New Roman" w:cs="Times New Roman"/>
          <w:color w:val="212529"/>
        </w:rPr>
        <w:t xml:space="preserve">University of Delhi </w:t>
      </w:r>
      <w:proofErr w:type="spellStart"/>
      <w:r w:rsidRPr="0019695D">
        <w:rPr>
          <w:rFonts w:ascii="Times New Roman" w:hAnsi="Times New Roman" w:cs="Times New Roman"/>
          <w:color w:val="212529"/>
        </w:rPr>
        <w:t>w.e.f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14-20 April</w:t>
      </w:r>
      <w:r w:rsidR="00CF069A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2022.</w:t>
      </w:r>
    </w:p>
    <w:p w14:paraId="71E9FED6" w14:textId="77777777" w:rsidR="005842C7" w:rsidRPr="0019695D" w:rsidRDefault="00B06845" w:rsidP="00B068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Participated in International One Week Faculty Development Program on Researc</w:t>
      </w:r>
      <w:r w:rsidR="001A1431" w:rsidRPr="0019695D">
        <w:rPr>
          <w:rFonts w:ascii="Times New Roman" w:hAnsi="Times New Roman" w:cs="Times New Roman"/>
          <w:color w:val="212529"/>
        </w:rPr>
        <w:t xml:space="preserve">h Methodology from May 2, 2022 to May 7, </w:t>
      </w:r>
      <w:r w:rsidRPr="0019695D">
        <w:rPr>
          <w:rFonts w:ascii="Times New Roman" w:hAnsi="Times New Roman" w:cs="Times New Roman"/>
          <w:color w:val="212529"/>
        </w:rPr>
        <w:t xml:space="preserve">2022 </w:t>
      </w:r>
      <w:proofErr w:type="spellStart"/>
      <w:r w:rsidRPr="0019695D">
        <w:rPr>
          <w:rFonts w:ascii="Times New Roman" w:hAnsi="Times New Roman" w:cs="Times New Roman"/>
          <w:color w:val="212529"/>
        </w:rPr>
        <w:t>organised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by Amar Seva Mandals Kamla Nehru Mahavidyalaya Nagpur-440024 Maharashtra.</w:t>
      </w:r>
    </w:p>
    <w:p w14:paraId="71E9FED8" w14:textId="002A6D5A" w:rsidR="00B06845" w:rsidRPr="0019695D" w:rsidRDefault="00B06845" w:rsidP="008B3E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Attended consultation meeting on National Higher Education Qualifications Framework </w:t>
      </w:r>
      <w:r w:rsidR="00C02022" w:rsidRPr="0019695D">
        <w:rPr>
          <w:rFonts w:ascii="Times New Roman" w:hAnsi="Times New Roman" w:cs="Times New Roman"/>
          <w:color w:val="212529"/>
        </w:rPr>
        <w:t>(</w:t>
      </w:r>
      <w:r w:rsidRPr="0019695D">
        <w:rPr>
          <w:rFonts w:ascii="Times New Roman" w:hAnsi="Times New Roman" w:cs="Times New Roman"/>
          <w:color w:val="212529"/>
        </w:rPr>
        <w:t>NHEQF</w:t>
      </w:r>
      <w:r w:rsidR="00C02022" w:rsidRPr="0019695D">
        <w:rPr>
          <w:rFonts w:ascii="Times New Roman" w:hAnsi="Times New Roman" w:cs="Times New Roman"/>
          <w:color w:val="212529"/>
        </w:rPr>
        <w:t>)</w:t>
      </w:r>
      <w:r w:rsidRPr="0019695D">
        <w:rPr>
          <w:rFonts w:ascii="Times New Roman" w:hAnsi="Times New Roman" w:cs="Times New Roman"/>
          <w:color w:val="212529"/>
        </w:rPr>
        <w:t xml:space="preserve"> on May 25</w:t>
      </w:r>
      <w:r w:rsidR="00C02022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2022 </w:t>
      </w:r>
      <w:proofErr w:type="spellStart"/>
      <w:r w:rsidRPr="0019695D">
        <w:rPr>
          <w:rFonts w:ascii="Times New Roman" w:hAnsi="Times New Roman" w:cs="Times New Roman"/>
          <w:color w:val="212529"/>
        </w:rPr>
        <w:t>organised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by University Grants Commission </w:t>
      </w:r>
      <w:r w:rsidR="00C02022" w:rsidRPr="0019695D">
        <w:rPr>
          <w:rFonts w:ascii="Times New Roman" w:hAnsi="Times New Roman" w:cs="Times New Roman"/>
          <w:color w:val="212529"/>
        </w:rPr>
        <w:t>(</w:t>
      </w:r>
      <w:r w:rsidRPr="0019695D">
        <w:rPr>
          <w:rFonts w:ascii="Times New Roman" w:hAnsi="Times New Roman" w:cs="Times New Roman"/>
          <w:color w:val="212529"/>
        </w:rPr>
        <w:t>UGC</w:t>
      </w:r>
      <w:r w:rsidR="00C02022" w:rsidRPr="0019695D">
        <w:rPr>
          <w:rFonts w:ascii="Times New Roman" w:hAnsi="Times New Roman" w:cs="Times New Roman"/>
          <w:color w:val="212529"/>
        </w:rPr>
        <w:t xml:space="preserve">) </w:t>
      </w:r>
      <w:r w:rsidRPr="0019695D">
        <w:rPr>
          <w:rFonts w:ascii="Times New Roman" w:hAnsi="Times New Roman" w:cs="Times New Roman"/>
          <w:color w:val="212529"/>
        </w:rPr>
        <w:t>New Delhi.</w:t>
      </w:r>
    </w:p>
    <w:p w14:paraId="71E9FED9" w14:textId="77777777" w:rsidR="00200589" w:rsidRPr="0019695D" w:rsidRDefault="00B06845" w:rsidP="00B068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Participated in NAAC Workshop on “NAAC Methodology” held by Dr. B. </w:t>
      </w:r>
      <w:proofErr w:type="spellStart"/>
      <w:r w:rsidRPr="0019695D">
        <w:rPr>
          <w:rFonts w:ascii="Times New Roman" w:hAnsi="Times New Roman" w:cs="Times New Roman"/>
          <w:color w:val="212529"/>
        </w:rPr>
        <w:t>Pommudiraj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organized by Kanya Mah</w:t>
      </w:r>
      <w:r w:rsidR="00200589" w:rsidRPr="0019695D">
        <w:rPr>
          <w:rFonts w:ascii="Times New Roman" w:hAnsi="Times New Roman" w:cs="Times New Roman"/>
          <w:color w:val="212529"/>
        </w:rPr>
        <w:t xml:space="preserve">a Vidyalaya Jalandhar on June 4, </w:t>
      </w:r>
      <w:r w:rsidRPr="0019695D">
        <w:rPr>
          <w:rFonts w:ascii="Times New Roman" w:hAnsi="Times New Roman" w:cs="Times New Roman"/>
          <w:color w:val="212529"/>
        </w:rPr>
        <w:t>2022.</w:t>
      </w:r>
    </w:p>
    <w:p w14:paraId="71E9FEDA" w14:textId="77777777" w:rsidR="001474EA" w:rsidRPr="0019695D" w:rsidRDefault="00B06845" w:rsidP="00B068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Participated and attended online “Interactive Session on Simplified Manual for Affiliated Colleges” organi</w:t>
      </w:r>
      <w:r w:rsidR="00975214" w:rsidRPr="0019695D">
        <w:rPr>
          <w:rFonts w:ascii="Times New Roman" w:hAnsi="Times New Roman" w:cs="Times New Roman"/>
          <w:color w:val="212529"/>
        </w:rPr>
        <w:t xml:space="preserve">zed by NAAC </w:t>
      </w:r>
      <w:proofErr w:type="spellStart"/>
      <w:r w:rsidR="00975214" w:rsidRPr="0019695D">
        <w:rPr>
          <w:rFonts w:ascii="Times New Roman" w:hAnsi="Times New Roman" w:cs="Times New Roman"/>
          <w:color w:val="212529"/>
        </w:rPr>
        <w:t>Banglore</w:t>
      </w:r>
      <w:proofErr w:type="spellEnd"/>
      <w:r w:rsidR="00975214" w:rsidRPr="0019695D">
        <w:rPr>
          <w:rFonts w:ascii="Times New Roman" w:hAnsi="Times New Roman" w:cs="Times New Roman"/>
          <w:color w:val="212529"/>
        </w:rPr>
        <w:t xml:space="preserve"> on June 13, </w:t>
      </w:r>
      <w:r w:rsidRPr="0019695D">
        <w:rPr>
          <w:rFonts w:ascii="Times New Roman" w:hAnsi="Times New Roman" w:cs="Times New Roman"/>
          <w:color w:val="212529"/>
        </w:rPr>
        <w:t xml:space="preserve">2022. </w:t>
      </w:r>
    </w:p>
    <w:p w14:paraId="71E9FEDE" w14:textId="7D7B74FD" w:rsidR="003735A3" w:rsidRPr="0019695D" w:rsidRDefault="00B06845" w:rsidP="008B3E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Participated and attended online “UGC Consultative Meeting on Implementation of NHEQF” on June 27</w:t>
      </w:r>
      <w:r w:rsidR="00D1796B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2022.</w:t>
      </w:r>
    </w:p>
    <w:p w14:paraId="71E9FEE0" w14:textId="7F7D1118" w:rsidR="00B978AE" w:rsidRPr="0019695D" w:rsidRDefault="003735A3" w:rsidP="008B3E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Attended one week Online </w:t>
      </w:r>
      <w:r w:rsidR="00D56E00" w:rsidRPr="0019695D">
        <w:rPr>
          <w:rFonts w:ascii="Times New Roman" w:hAnsi="Times New Roman" w:cs="Times New Roman"/>
          <w:color w:val="212529"/>
        </w:rPr>
        <w:t>Short-Term</w:t>
      </w:r>
      <w:r w:rsidRPr="0019695D">
        <w:rPr>
          <w:rFonts w:ascii="Times New Roman" w:hAnsi="Times New Roman" w:cs="Times New Roman"/>
          <w:color w:val="212529"/>
        </w:rPr>
        <w:t xml:space="preserve"> Course on Innovations in Teaching Technology </w:t>
      </w:r>
      <w:proofErr w:type="spellStart"/>
      <w:r w:rsidRPr="0019695D">
        <w:rPr>
          <w:rFonts w:ascii="Times New Roman" w:hAnsi="Times New Roman" w:cs="Times New Roman"/>
          <w:color w:val="212529"/>
        </w:rPr>
        <w:t>organised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by Human Resource Development Centre HRDC</w:t>
      </w:r>
      <w:r w:rsidR="007D525B" w:rsidRPr="0019695D">
        <w:rPr>
          <w:rFonts w:ascii="Times New Roman" w:hAnsi="Times New Roman" w:cs="Times New Roman"/>
          <w:color w:val="212529"/>
        </w:rPr>
        <w:t>-</w:t>
      </w:r>
      <w:r w:rsidRPr="0019695D">
        <w:rPr>
          <w:rFonts w:ascii="Times New Roman" w:hAnsi="Times New Roman" w:cs="Times New Roman"/>
          <w:color w:val="212529"/>
        </w:rPr>
        <w:t xml:space="preserve">GNDU Amritsar </w:t>
      </w:r>
      <w:proofErr w:type="spellStart"/>
      <w:r w:rsidRPr="0019695D">
        <w:rPr>
          <w:rFonts w:ascii="Times New Roman" w:hAnsi="Times New Roman" w:cs="Times New Roman"/>
          <w:color w:val="212529"/>
        </w:rPr>
        <w:t>w.e.f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from 19-07-2022 to 25-07-2022.</w:t>
      </w:r>
    </w:p>
    <w:p w14:paraId="71E9FEE1" w14:textId="77777777" w:rsidR="002928C5" w:rsidRPr="0019695D" w:rsidRDefault="00AF6215" w:rsidP="003364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Attended and participated in the training </w:t>
      </w:r>
      <w:proofErr w:type="spellStart"/>
      <w:r w:rsidRPr="0019695D">
        <w:rPr>
          <w:rFonts w:ascii="Times New Roman" w:hAnsi="Times New Roman" w:cs="Times New Roman"/>
          <w:color w:val="212529"/>
        </w:rPr>
        <w:t>programme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in connec</w:t>
      </w:r>
      <w:r w:rsidR="00336403" w:rsidRPr="0019695D">
        <w:rPr>
          <w:rFonts w:ascii="Times New Roman" w:hAnsi="Times New Roman" w:cs="Times New Roman"/>
          <w:color w:val="212529"/>
        </w:rPr>
        <w:t xml:space="preserve">tion with BACK TO VILLAGE PHASE-IV </w:t>
      </w:r>
      <w:r w:rsidRPr="0019695D">
        <w:rPr>
          <w:rFonts w:ascii="Times New Roman" w:hAnsi="Times New Roman" w:cs="Times New Roman"/>
          <w:color w:val="212529"/>
        </w:rPr>
        <w:t>PROGRAMME on 25th Octob</w:t>
      </w:r>
      <w:r w:rsidR="0042561E" w:rsidRPr="0019695D">
        <w:rPr>
          <w:rFonts w:ascii="Times New Roman" w:hAnsi="Times New Roman" w:cs="Times New Roman"/>
          <w:color w:val="212529"/>
        </w:rPr>
        <w:t xml:space="preserve">er, </w:t>
      </w:r>
      <w:r w:rsidRPr="0019695D">
        <w:rPr>
          <w:rFonts w:ascii="Times New Roman" w:hAnsi="Times New Roman" w:cs="Times New Roman"/>
          <w:color w:val="212529"/>
        </w:rPr>
        <w:t>2022</w:t>
      </w:r>
      <w:r w:rsidR="00167B73" w:rsidRPr="0019695D">
        <w:rPr>
          <w:rFonts w:ascii="Times New Roman" w:hAnsi="Times New Roman" w:cs="Times New Roman"/>
          <w:color w:val="212529"/>
        </w:rPr>
        <w:t xml:space="preserve"> at</w:t>
      </w:r>
      <w:r w:rsidRPr="0019695D">
        <w:rPr>
          <w:rFonts w:ascii="Times New Roman" w:hAnsi="Times New Roman" w:cs="Times New Roman"/>
          <w:color w:val="212529"/>
        </w:rPr>
        <w:t xml:space="preserve"> DC Office Udhampur.</w:t>
      </w:r>
    </w:p>
    <w:p w14:paraId="71E9FEE3" w14:textId="568A5D38" w:rsidR="00362E73" w:rsidRPr="0019695D" w:rsidRDefault="0042561E" w:rsidP="008B3E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Published research paper on</w:t>
      </w:r>
      <w:r w:rsidR="00D56E00" w:rsidRPr="0019695D">
        <w:rPr>
          <w:rFonts w:ascii="Times New Roman" w:hAnsi="Times New Roman" w:cs="Times New Roman"/>
          <w:color w:val="212529"/>
        </w:rPr>
        <w:t xml:space="preserve"> </w:t>
      </w:r>
      <w:r w:rsidRPr="0019695D">
        <w:rPr>
          <w:rFonts w:ascii="Times New Roman" w:hAnsi="Times New Roman" w:cs="Times New Roman"/>
          <w:color w:val="212529"/>
        </w:rPr>
        <w:t>“</w:t>
      </w:r>
      <w:r w:rsidR="00D56E00" w:rsidRPr="0019695D">
        <w:rPr>
          <w:rFonts w:ascii="Times New Roman" w:hAnsi="Times New Roman" w:cs="Times New Roman"/>
          <w:color w:val="212529"/>
        </w:rPr>
        <w:t xml:space="preserve">Protective Effect of </w:t>
      </w:r>
      <w:proofErr w:type="spellStart"/>
      <w:r w:rsidR="00D56E00" w:rsidRPr="0019695D">
        <w:rPr>
          <w:rFonts w:ascii="Times New Roman" w:hAnsi="Times New Roman" w:cs="Times New Roman"/>
          <w:color w:val="212529"/>
        </w:rPr>
        <w:t>Tridex</w:t>
      </w:r>
      <w:proofErr w:type="spellEnd"/>
      <w:r w:rsidR="00D56E00" w:rsidRPr="0019695D">
        <w:rPr>
          <w:rFonts w:ascii="Times New Roman" w:hAnsi="Times New Roman" w:cs="Times New Roman"/>
          <w:color w:val="212529"/>
        </w:rPr>
        <w:t xml:space="preserve"> Procumbens L. against Polluted Water Induced Hepatotoxicity </w:t>
      </w:r>
      <w:r w:rsidR="008767D2" w:rsidRPr="0019695D">
        <w:rPr>
          <w:rFonts w:ascii="Times New Roman" w:hAnsi="Times New Roman" w:cs="Times New Roman"/>
          <w:color w:val="212529"/>
        </w:rPr>
        <w:t>i</w:t>
      </w:r>
      <w:r w:rsidR="00D56E00" w:rsidRPr="0019695D">
        <w:rPr>
          <w:rFonts w:ascii="Times New Roman" w:hAnsi="Times New Roman" w:cs="Times New Roman"/>
          <w:color w:val="212529"/>
        </w:rPr>
        <w:t>n Albino Rats</w:t>
      </w:r>
      <w:r w:rsidRPr="0019695D">
        <w:rPr>
          <w:rFonts w:ascii="Times New Roman" w:hAnsi="Times New Roman" w:cs="Times New Roman"/>
          <w:color w:val="212529"/>
        </w:rPr>
        <w:t>”</w:t>
      </w:r>
      <w:r w:rsidR="00D56E00" w:rsidRPr="0019695D">
        <w:rPr>
          <w:rFonts w:ascii="Times New Roman" w:hAnsi="Times New Roman" w:cs="Times New Roman"/>
          <w:color w:val="212529"/>
        </w:rPr>
        <w:t xml:space="preserve"> </w:t>
      </w:r>
      <w:r w:rsidRPr="0019695D">
        <w:rPr>
          <w:rFonts w:ascii="Times New Roman" w:hAnsi="Times New Roman" w:cs="Times New Roman"/>
          <w:color w:val="212529"/>
        </w:rPr>
        <w:t xml:space="preserve">in </w:t>
      </w:r>
      <w:r w:rsidRPr="0019695D">
        <w:rPr>
          <w:rFonts w:ascii="Times New Roman" w:hAnsi="Times New Roman" w:cs="Times New Roman"/>
          <w:color w:val="333333"/>
        </w:rPr>
        <w:t xml:space="preserve">World Journal of Pharmaceutical Research (WJPR) on </w:t>
      </w:r>
      <w:r w:rsidR="002474B4" w:rsidRPr="0019695D">
        <w:rPr>
          <w:rFonts w:ascii="Times New Roman" w:hAnsi="Times New Roman" w:cs="Times New Roman"/>
          <w:color w:val="212529"/>
        </w:rPr>
        <w:t>27th October, 2022.</w:t>
      </w:r>
    </w:p>
    <w:p w14:paraId="71E9FEE4" w14:textId="77777777" w:rsidR="00D162E8" w:rsidRPr="0019695D" w:rsidRDefault="00D162E8" w:rsidP="00D162E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Performed duty in BACK TO VILLAGE PHASE-4 as a Visiting Officer </w:t>
      </w:r>
      <w:proofErr w:type="spellStart"/>
      <w:r w:rsidRPr="0019695D">
        <w:rPr>
          <w:rFonts w:ascii="Times New Roman" w:hAnsi="Times New Roman" w:cs="Times New Roman"/>
          <w:color w:val="212529"/>
        </w:rPr>
        <w:t>w.e.f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from 02-11-2022 to 04-11-2022.</w:t>
      </w:r>
    </w:p>
    <w:p w14:paraId="71E9FEE6" w14:textId="324E57ED" w:rsidR="00175193" w:rsidRPr="0019695D" w:rsidRDefault="00E86F4D" w:rsidP="008B3E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lastRenderedPageBreak/>
        <w:t>Presented</w:t>
      </w:r>
      <w:r w:rsidR="008A09B0" w:rsidRPr="0019695D">
        <w:rPr>
          <w:rFonts w:ascii="Times New Roman" w:hAnsi="Times New Roman" w:cs="Times New Roman"/>
          <w:color w:val="212529"/>
        </w:rPr>
        <w:t xml:space="preserve"> a </w:t>
      </w:r>
      <w:r w:rsidRPr="0019695D">
        <w:rPr>
          <w:rFonts w:ascii="Times New Roman" w:hAnsi="Times New Roman" w:cs="Times New Roman"/>
          <w:color w:val="212529"/>
        </w:rPr>
        <w:t>research paper</w:t>
      </w:r>
      <w:r w:rsidR="008A09B0" w:rsidRPr="0019695D">
        <w:rPr>
          <w:rFonts w:ascii="Times New Roman" w:hAnsi="Times New Roman" w:cs="Times New Roman"/>
          <w:color w:val="212529"/>
        </w:rPr>
        <w:t xml:space="preserve"> on </w:t>
      </w:r>
      <w:r w:rsidR="00E7579F" w:rsidRPr="0019695D">
        <w:rPr>
          <w:rFonts w:ascii="Times New Roman" w:hAnsi="Times New Roman" w:cs="Times New Roman"/>
          <w:color w:val="212529"/>
        </w:rPr>
        <w:t xml:space="preserve">Polluted Water Induced Hepatotoxicity </w:t>
      </w:r>
      <w:r w:rsidRPr="0019695D">
        <w:rPr>
          <w:rFonts w:ascii="Times New Roman" w:hAnsi="Times New Roman" w:cs="Times New Roman"/>
          <w:color w:val="212529"/>
        </w:rPr>
        <w:t xml:space="preserve">in International Conference </w:t>
      </w:r>
      <w:r w:rsidR="00D162E8" w:rsidRPr="0019695D">
        <w:rPr>
          <w:rFonts w:ascii="Times New Roman" w:hAnsi="Times New Roman" w:cs="Times New Roman"/>
          <w:color w:val="212529"/>
        </w:rPr>
        <w:t xml:space="preserve">held </w:t>
      </w:r>
      <w:r w:rsidRPr="0019695D">
        <w:rPr>
          <w:rFonts w:ascii="Times New Roman" w:hAnsi="Times New Roman" w:cs="Times New Roman"/>
          <w:color w:val="212529"/>
        </w:rPr>
        <w:t xml:space="preserve">at GDC </w:t>
      </w:r>
      <w:proofErr w:type="spellStart"/>
      <w:r w:rsidRPr="0019695D">
        <w:rPr>
          <w:rFonts w:ascii="Times New Roman" w:hAnsi="Times New Roman" w:cs="Times New Roman"/>
          <w:color w:val="212529"/>
        </w:rPr>
        <w:t>Billawar</w:t>
      </w:r>
      <w:proofErr w:type="spellEnd"/>
      <w:r w:rsidR="00842218" w:rsidRPr="0019695D">
        <w:rPr>
          <w:rFonts w:ascii="Times New Roman" w:hAnsi="Times New Roman" w:cs="Times New Roman"/>
          <w:color w:val="212529"/>
        </w:rPr>
        <w:t xml:space="preserve"> on 27th November, 2022.</w:t>
      </w:r>
    </w:p>
    <w:p w14:paraId="71E9FEE8" w14:textId="270EC396" w:rsidR="00960E67" w:rsidRPr="0019695D" w:rsidRDefault="00DF5702" w:rsidP="008B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Attended and participated in UGC-sponsored Refresher Course in Chemistry conducted by UGC-HRD University of Mumbai from December 12-24</w:t>
      </w:r>
      <w:r w:rsidR="00092CCE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2022.</w:t>
      </w:r>
    </w:p>
    <w:p w14:paraId="71E9FEEA" w14:textId="57A243A3" w:rsidR="00C9044D" w:rsidRPr="0019695D" w:rsidRDefault="00C9044D" w:rsidP="008B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19695D">
        <w:rPr>
          <w:rFonts w:ascii="Times New Roman" w:hAnsi="Times New Roman" w:cs="Times New Roman"/>
          <w:color w:val="212529"/>
        </w:rPr>
        <w:t xml:space="preserve">Attended and participated in One Day National Workshop on Research Methodology conducted by GDC Kathua on 23-01-2023. </w:t>
      </w:r>
    </w:p>
    <w:p w14:paraId="71E9FEEB" w14:textId="77777777" w:rsidR="00B373C5" w:rsidRPr="0019695D" w:rsidRDefault="00892C92" w:rsidP="00B373C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Performed duties as External Examiner to conduct External practical Exam at Bhaskar</w:t>
      </w:r>
      <w:r w:rsidR="007269B9" w:rsidRPr="0019695D">
        <w:rPr>
          <w:rFonts w:ascii="Times New Roman" w:hAnsi="Times New Roman" w:cs="Times New Roman"/>
          <w:color w:val="212529"/>
        </w:rPr>
        <w:t xml:space="preserve"> Degree College Udhampur on 8-9, </w:t>
      </w:r>
      <w:r w:rsidRPr="0019695D">
        <w:rPr>
          <w:rFonts w:ascii="Times New Roman" w:hAnsi="Times New Roman" w:cs="Times New Roman"/>
          <w:color w:val="212529"/>
        </w:rPr>
        <w:t>February 2023.</w:t>
      </w:r>
    </w:p>
    <w:p w14:paraId="71E9FEEC" w14:textId="77777777" w:rsidR="000642AE" w:rsidRPr="0019695D" w:rsidRDefault="00892C92" w:rsidP="000642A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Participated in International Conference held at GCW Udhampur on 10-11 February</w:t>
      </w:r>
      <w:r w:rsidR="006C3EFC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2023 and </w:t>
      </w:r>
      <w:r w:rsidR="00DC1533" w:rsidRPr="0019695D">
        <w:rPr>
          <w:rFonts w:ascii="Times New Roman" w:hAnsi="Times New Roman" w:cs="Times New Roman"/>
          <w:color w:val="212529"/>
        </w:rPr>
        <w:t>presented a Research Paper on water quality assessment.</w:t>
      </w:r>
      <w:r w:rsidRPr="0019695D">
        <w:rPr>
          <w:rFonts w:ascii="Times New Roman" w:hAnsi="Times New Roman" w:cs="Times New Roman"/>
          <w:color w:val="212529"/>
        </w:rPr>
        <w:t xml:space="preserve"> </w:t>
      </w:r>
    </w:p>
    <w:p w14:paraId="71E9FEF0" w14:textId="04DE96E4" w:rsidR="0064771F" w:rsidRPr="0019695D" w:rsidRDefault="00892C92" w:rsidP="008B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Attended and participated in UGC-HRDC Sponsored “Workshop on Recent Advances in Environmental Monitoring and Analysis” condu</w:t>
      </w:r>
      <w:r w:rsidR="000642AE" w:rsidRPr="0019695D">
        <w:rPr>
          <w:rFonts w:ascii="Times New Roman" w:hAnsi="Times New Roman" w:cs="Times New Roman"/>
          <w:color w:val="212529"/>
        </w:rPr>
        <w:t xml:space="preserve">cted by University of Jammu </w:t>
      </w:r>
      <w:proofErr w:type="spellStart"/>
      <w:proofErr w:type="gramStart"/>
      <w:r w:rsidR="000642AE" w:rsidRPr="0019695D">
        <w:rPr>
          <w:rFonts w:ascii="Times New Roman" w:hAnsi="Times New Roman" w:cs="Times New Roman"/>
          <w:color w:val="212529"/>
        </w:rPr>
        <w:t>w.ef</w:t>
      </w:r>
      <w:proofErr w:type="spellEnd"/>
      <w:proofErr w:type="gramEnd"/>
      <w:r w:rsidR="000642AE" w:rsidRPr="0019695D">
        <w:rPr>
          <w:rFonts w:ascii="Times New Roman" w:hAnsi="Times New Roman" w:cs="Times New Roman"/>
          <w:color w:val="212529"/>
        </w:rPr>
        <w:t xml:space="preserve"> </w:t>
      </w:r>
      <w:r w:rsidRPr="0019695D">
        <w:rPr>
          <w:rFonts w:ascii="Times New Roman" w:hAnsi="Times New Roman" w:cs="Times New Roman"/>
          <w:color w:val="212529"/>
        </w:rPr>
        <w:t>13-02-203 to 17-02-2023.</w:t>
      </w:r>
    </w:p>
    <w:p w14:paraId="71E9FEF1" w14:textId="77777777" w:rsidR="008F5A20" w:rsidRPr="0019695D" w:rsidRDefault="00011F76" w:rsidP="008F5A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Attended the Board of Studies </w:t>
      </w:r>
      <w:r w:rsidR="008F5A20" w:rsidRPr="0019695D">
        <w:rPr>
          <w:rFonts w:ascii="Times New Roman" w:hAnsi="Times New Roman" w:cs="Times New Roman"/>
          <w:color w:val="212529"/>
        </w:rPr>
        <w:t>(</w:t>
      </w:r>
      <w:r w:rsidRPr="0019695D">
        <w:rPr>
          <w:rFonts w:ascii="Times New Roman" w:hAnsi="Times New Roman" w:cs="Times New Roman"/>
          <w:color w:val="212529"/>
        </w:rPr>
        <w:t>BoS</w:t>
      </w:r>
      <w:r w:rsidR="008F5A20" w:rsidRPr="0019695D">
        <w:rPr>
          <w:rFonts w:ascii="Times New Roman" w:hAnsi="Times New Roman" w:cs="Times New Roman"/>
          <w:color w:val="212529"/>
        </w:rPr>
        <w:t>)</w:t>
      </w:r>
      <w:r w:rsidRPr="0019695D">
        <w:rPr>
          <w:rFonts w:ascii="Times New Roman" w:hAnsi="Times New Roman" w:cs="Times New Roman"/>
          <w:color w:val="212529"/>
        </w:rPr>
        <w:t xml:space="preserve"> meeting in the subject of chemistry at the University of Jammu on March 15</w:t>
      </w:r>
      <w:r w:rsidR="000D0F12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2023 and participated in framing the syllabus for UG as per NEP-2020.</w:t>
      </w:r>
    </w:p>
    <w:p w14:paraId="71E9FEF2" w14:textId="77777777" w:rsidR="008F5A20" w:rsidRPr="0019695D" w:rsidRDefault="00011F76" w:rsidP="00AF62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Performed duties as an </w:t>
      </w:r>
      <w:r w:rsidR="008F5A20" w:rsidRPr="0019695D">
        <w:rPr>
          <w:rFonts w:ascii="Times New Roman" w:hAnsi="Times New Roman" w:cs="Times New Roman"/>
          <w:color w:val="212529"/>
        </w:rPr>
        <w:t>E</w:t>
      </w:r>
      <w:r w:rsidRPr="0019695D">
        <w:rPr>
          <w:rFonts w:ascii="Times New Roman" w:hAnsi="Times New Roman" w:cs="Times New Roman"/>
          <w:color w:val="212529"/>
        </w:rPr>
        <w:t xml:space="preserve">xternal </w:t>
      </w:r>
      <w:r w:rsidR="008F5A20" w:rsidRPr="0019695D">
        <w:rPr>
          <w:rFonts w:ascii="Times New Roman" w:hAnsi="Times New Roman" w:cs="Times New Roman"/>
          <w:color w:val="212529"/>
        </w:rPr>
        <w:t>E</w:t>
      </w:r>
      <w:r w:rsidRPr="0019695D">
        <w:rPr>
          <w:rFonts w:ascii="Times New Roman" w:hAnsi="Times New Roman" w:cs="Times New Roman"/>
          <w:color w:val="212529"/>
        </w:rPr>
        <w:t>xaminer to conduct the external practical exam of semester III at Government Degree College Udhampur on March 17–24</w:t>
      </w:r>
      <w:r w:rsidR="000D0F12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2023.</w:t>
      </w:r>
    </w:p>
    <w:p w14:paraId="71E9FEF3" w14:textId="77777777" w:rsidR="008F5A20" w:rsidRPr="0019695D" w:rsidRDefault="00011F76" w:rsidP="00AF62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Participated in the International Conference on "Evolving Education in India: Challenges and Prospects " held at GDC </w:t>
      </w:r>
      <w:proofErr w:type="spellStart"/>
      <w:r w:rsidRPr="0019695D">
        <w:rPr>
          <w:rFonts w:ascii="Times New Roman" w:hAnsi="Times New Roman" w:cs="Times New Roman"/>
          <w:color w:val="212529"/>
        </w:rPr>
        <w:t>Mahanpur</w:t>
      </w:r>
      <w:proofErr w:type="spellEnd"/>
      <w:r w:rsidRPr="0019695D">
        <w:rPr>
          <w:rFonts w:ascii="Times New Roman" w:hAnsi="Times New Roman" w:cs="Times New Roman"/>
          <w:color w:val="212529"/>
        </w:rPr>
        <w:t xml:space="preserve"> on March 28</w:t>
      </w:r>
      <w:r w:rsidR="008F5A20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2023 and presented a research paper entitled "Water Quality Assessment for </w:t>
      </w:r>
      <w:proofErr w:type="spellStart"/>
      <w:r w:rsidRPr="0019695D">
        <w:rPr>
          <w:rFonts w:ascii="Times New Roman" w:hAnsi="Times New Roman" w:cs="Times New Roman"/>
          <w:color w:val="212529"/>
        </w:rPr>
        <w:t>Physico</w:t>
      </w:r>
      <w:proofErr w:type="spellEnd"/>
      <w:r w:rsidRPr="0019695D">
        <w:rPr>
          <w:rFonts w:ascii="Times New Roman" w:hAnsi="Times New Roman" w:cs="Times New Roman"/>
          <w:color w:val="212529"/>
        </w:rPr>
        <w:t>-Chemical Parameters of Ground Water at Udhampur JK.</w:t>
      </w:r>
    </w:p>
    <w:p w14:paraId="71E9FEF4" w14:textId="77777777" w:rsidR="0064771F" w:rsidRPr="0019695D" w:rsidRDefault="00011F76" w:rsidP="00AF62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>Attended and participated in a UGC-sponsored online workshop on "National Education Policy 2020: Research Innovation and Rankings" conducted by UGC-HR</w:t>
      </w:r>
      <w:r w:rsidR="00FC468E" w:rsidRPr="0019695D">
        <w:rPr>
          <w:rFonts w:ascii="Times New Roman" w:hAnsi="Times New Roman" w:cs="Times New Roman"/>
          <w:color w:val="212529"/>
        </w:rPr>
        <w:t xml:space="preserve">DC at GNDU Amritsar on March 16, </w:t>
      </w:r>
      <w:r w:rsidRPr="0019695D">
        <w:rPr>
          <w:rFonts w:ascii="Times New Roman" w:hAnsi="Times New Roman" w:cs="Times New Roman"/>
          <w:color w:val="212529"/>
        </w:rPr>
        <w:t>2023.</w:t>
      </w:r>
    </w:p>
    <w:p w14:paraId="7BD38FB6" w14:textId="77777777" w:rsidR="00A50FCD" w:rsidRPr="0019695D" w:rsidRDefault="003B2F04" w:rsidP="006C492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Attended and participated in a UGC-sponsored online workshop on "National Education Policy 2020: Language, Culture and Values" conducted by UGC-HRDC at GNDU Amritsar on March </w:t>
      </w:r>
      <w:r w:rsidR="003816D1" w:rsidRPr="0019695D">
        <w:rPr>
          <w:rFonts w:ascii="Times New Roman" w:hAnsi="Times New Roman" w:cs="Times New Roman"/>
          <w:color w:val="212529"/>
        </w:rPr>
        <w:t>3</w:t>
      </w:r>
      <w:r w:rsidRPr="0019695D">
        <w:rPr>
          <w:rFonts w:ascii="Times New Roman" w:hAnsi="Times New Roman" w:cs="Times New Roman"/>
          <w:color w:val="212529"/>
        </w:rPr>
        <w:t>1</w:t>
      </w:r>
      <w:r w:rsidR="003816D1" w:rsidRPr="0019695D">
        <w:rPr>
          <w:rFonts w:ascii="Times New Roman" w:hAnsi="Times New Roman" w:cs="Times New Roman"/>
          <w:color w:val="212529"/>
        </w:rPr>
        <w:t>,</w:t>
      </w:r>
      <w:r w:rsidRPr="0019695D">
        <w:rPr>
          <w:rFonts w:ascii="Times New Roman" w:hAnsi="Times New Roman" w:cs="Times New Roman"/>
          <w:color w:val="212529"/>
        </w:rPr>
        <w:t xml:space="preserve"> 2023.</w:t>
      </w:r>
    </w:p>
    <w:p w14:paraId="308D7B5F" w14:textId="77777777" w:rsidR="00A50FCD" w:rsidRPr="0019695D" w:rsidRDefault="009E4B8E" w:rsidP="006C492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</w:rPr>
        <w:t xml:space="preserve">Attended the meeting in the capacity of </w:t>
      </w:r>
      <w:proofErr w:type="spellStart"/>
      <w:r w:rsidRPr="0019695D">
        <w:rPr>
          <w:rFonts w:ascii="Times New Roman" w:hAnsi="Times New Roman" w:cs="Times New Roman"/>
        </w:rPr>
        <w:t>Prabhari</w:t>
      </w:r>
      <w:proofErr w:type="spellEnd"/>
      <w:r w:rsidRPr="0019695D">
        <w:rPr>
          <w:rFonts w:ascii="Times New Roman" w:hAnsi="Times New Roman" w:cs="Times New Roman"/>
        </w:rPr>
        <w:t xml:space="preserve"> Officer at </w:t>
      </w:r>
      <w:proofErr w:type="spellStart"/>
      <w:r w:rsidRPr="0019695D">
        <w:rPr>
          <w:rFonts w:ascii="Times New Roman" w:hAnsi="Times New Roman" w:cs="Times New Roman"/>
        </w:rPr>
        <w:t>Ghram</w:t>
      </w:r>
      <w:proofErr w:type="spellEnd"/>
      <w:r w:rsidRPr="0019695D">
        <w:rPr>
          <w:rFonts w:ascii="Times New Roman" w:hAnsi="Times New Roman" w:cs="Times New Roman"/>
        </w:rPr>
        <w:t xml:space="preserve"> Panchayat </w:t>
      </w:r>
      <w:proofErr w:type="spellStart"/>
      <w:r w:rsidRPr="0019695D">
        <w:rPr>
          <w:rFonts w:ascii="Times New Roman" w:hAnsi="Times New Roman" w:cs="Times New Roman"/>
        </w:rPr>
        <w:t>Jandrore</w:t>
      </w:r>
      <w:proofErr w:type="spellEnd"/>
      <w:r w:rsidRPr="0019695D">
        <w:rPr>
          <w:rFonts w:ascii="Times New Roman" w:hAnsi="Times New Roman" w:cs="Times New Roman"/>
        </w:rPr>
        <w:t xml:space="preserve">-B in connection with the preparation of the </w:t>
      </w:r>
      <w:proofErr w:type="spellStart"/>
      <w:r w:rsidRPr="0019695D">
        <w:rPr>
          <w:rFonts w:ascii="Times New Roman" w:hAnsi="Times New Roman" w:cs="Times New Roman"/>
        </w:rPr>
        <w:t>Ghram</w:t>
      </w:r>
      <w:proofErr w:type="spellEnd"/>
      <w:r w:rsidRPr="0019695D">
        <w:rPr>
          <w:rFonts w:ascii="Times New Roman" w:hAnsi="Times New Roman" w:cs="Times New Roman"/>
        </w:rPr>
        <w:t xml:space="preserve"> Panchayat Development Plan GPDP on April 10–11 2023 under the </w:t>
      </w:r>
      <w:proofErr w:type="spellStart"/>
      <w:r w:rsidRPr="0019695D">
        <w:rPr>
          <w:rFonts w:ascii="Times New Roman" w:hAnsi="Times New Roman" w:cs="Times New Roman"/>
        </w:rPr>
        <w:t>ageis</w:t>
      </w:r>
      <w:proofErr w:type="spellEnd"/>
      <w:r w:rsidRPr="0019695D">
        <w:rPr>
          <w:rFonts w:ascii="Times New Roman" w:hAnsi="Times New Roman" w:cs="Times New Roman"/>
        </w:rPr>
        <w:t xml:space="preserve"> of Back to Village </w:t>
      </w:r>
      <w:proofErr w:type="spellStart"/>
      <w:r w:rsidRPr="0019695D">
        <w:rPr>
          <w:rFonts w:ascii="Times New Roman" w:hAnsi="Times New Roman" w:cs="Times New Roman"/>
        </w:rPr>
        <w:t>Programme</w:t>
      </w:r>
      <w:proofErr w:type="spellEnd"/>
      <w:r w:rsidRPr="0019695D">
        <w:rPr>
          <w:rFonts w:ascii="Times New Roman" w:hAnsi="Times New Roman" w:cs="Times New Roman"/>
        </w:rPr>
        <w:t xml:space="preserve"> Phase-IV of the Jammu and Kashmir Government.</w:t>
      </w:r>
    </w:p>
    <w:p w14:paraId="2F1E5C4D" w14:textId="346C0F23" w:rsidR="00464102" w:rsidRPr="0019695D" w:rsidRDefault="000D2DA2" w:rsidP="006C492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</w:rPr>
        <w:t>One patent filed as co</w:t>
      </w:r>
      <w:r w:rsidR="00296E36" w:rsidRPr="0019695D">
        <w:rPr>
          <w:rFonts w:ascii="Times New Roman" w:hAnsi="Times New Roman" w:cs="Times New Roman"/>
        </w:rPr>
        <w:t>-inventor</w:t>
      </w:r>
      <w:r w:rsidR="000E0706" w:rsidRPr="0019695D">
        <w:rPr>
          <w:rFonts w:ascii="Times New Roman" w:hAnsi="Times New Roman" w:cs="Times New Roman"/>
        </w:rPr>
        <w:t xml:space="preserve"> on</w:t>
      </w:r>
      <w:r w:rsidR="00E251B3" w:rsidRPr="0019695D">
        <w:rPr>
          <w:rFonts w:ascii="Times New Roman" w:hAnsi="Times New Roman" w:cs="Times New Roman"/>
        </w:rPr>
        <w:t xml:space="preserve"> “</w:t>
      </w:r>
      <w:r w:rsidR="00E251B3" w:rsidRPr="0019695D">
        <w:rPr>
          <w:rFonts w:ascii="Times New Roman" w:hAnsi="Times New Roman" w:cs="Times New Roman"/>
        </w:rPr>
        <w:t>Analysis of the Impact of Bismuth-Based Photocatalysts in Degrading the Organic Pollutants in Aqueous Solutions using Machine Learning Techniques</w:t>
      </w:r>
      <w:r w:rsidR="00E251B3" w:rsidRPr="0019695D">
        <w:rPr>
          <w:rFonts w:ascii="Times New Roman" w:hAnsi="Times New Roman" w:cs="Times New Roman"/>
        </w:rPr>
        <w:t>”</w:t>
      </w:r>
      <w:r w:rsidR="00151F66" w:rsidRPr="0019695D">
        <w:rPr>
          <w:rFonts w:ascii="Times New Roman" w:hAnsi="Times New Roman" w:cs="Times New Roman"/>
        </w:rPr>
        <w:t xml:space="preserve"> in October 2023</w:t>
      </w:r>
      <w:r w:rsidR="00552E66" w:rsidRPr="0019695D">
        <w:rPr>
          <w:rFonts w:ascii="Times New Roman" w:hAnsi="Times New Roman" w:cs="Times New Roman"/>
        </w:rPr>
        <w:t>.</w:t>
      </w:r>
    </w:p>
    <w:p w14:paraId="223FF468" w14:textId="4D63E119" w:rsidR="00CB564C" w:rsidRPr="0019695D" w:rsidRDefault="00CB564C" w:rsidP="003B2F0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Published research paper on </w:t>
      </w:r>
      <w:r w:rsidR="00C7395C" w:rsidRPr="0019695D">
        <w:rPr>
          <w:rFonts w:ascii="Times New Roman" w:hAnsi="Times New Roman" w:cs="Times New Roman"/>
          <w:color w:val="212529"/>
        </w:rPr>
        <w:t>“Challenges and Solutions</w:t>
      </w:r>
      <w:r w:rsidR="00B37E11" w:rsidRPr="0019695D">
        <w:rPr>
          <w:rFonts w:ascii="Times New Roman" w:hAnsi="Times New Roman" w:cs="Times New Roman"/>
          <w:color w:val="212529"/>
        </w:rPr>
        <w:t xml:space="preserve"> in the Sustainable Management of Himal</w:t>
      </w:r>
      <w:r w:rsidR="00D50E7C" w:rsidRPr="0019695D">
        <w:rPr>
          <w:rFonts w:ascii="Times New Roman" w:hAnsi="Times New Roman" w:cs="Times New Roman"/>
          <w:color w:val="212529"/>
        </w:rPr>
        <w:t>a</w:t>
      </w:r>
      <w:r w:rsidR="00B37E11" w:rsidRPr="0019695D">
        <w:rPr>
          <w:rFonts w:ascii="Times New Roman" w:hAnsi="Times New Roman" w:cs="Times New Roman"/>
          <w:color w:val="212529"/>
        </w:rPr>
        <w:t>yan Spring Water</w:t>
      </w:r>
      <w:r w:rsidR="00D50E7C" w:rsidRPr="0019695D">
        <w:rPr>
          <w:rFonts w:ascii="Times New Roman" w:hAnsi="Times New Roman" w:cs="Times New Roman"/>
          <w:color w:val="212529"/>
        </w:rPr>
        <w:t>” in Scopus Indexed Journal</w:t>
      </w:r>
      <w:r w:rsidR="005025A4" w:rsidRPr="0019695D">
        <w:rPr>
          <w:rFonts w:ascii="Times New Roman" w:hAnsi="Times New Roman" w:cs="Times New Roman"/>
          <w:color w:val="212529"/>
        </w:rPr>
        <w:t xml:space="preserve"> in October 2023.</w:t>
      </w:r>
    </w:p>
    <w:p w14:paraId="711257C9" w14:textId="33420CFA" w:rsidR="002D04EB" w:rsidRPr="0019695D" w:rsidRDefault="00A35446" w:rsidP="003B2F0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12529"/>
        </w:rPr>
      </w:pPr>
      <w:r w:rsidRPr="0019695D">
        <w:rPr>
          <w:rFonts w:ascii="Times New Roman" w:hAnsi="Times New Roman" w:cs="Times New Roman"/>
          <w:color w:val="212529"/>
        </w:rPr>
        <w:t xml:space="preserve">Participated in workshop on “NEP Orientation and Sensitization </w:t>
      </w:r>
      <w:proofErr w:type="spellStart"/>
      <w:r w:rsidRPr="0019695D">
        <w:rPr>
          <w:rFonts w:ascii="Times New Roman" w:hAnsi="Times New Roman" w:cs="Times New Roman"/>
          <w:color w:val="212529"/>
        </w:rPr>
        <w:t>Programme</w:t>
      </w:r>
      <w:proofErr w:type="spellEnd"/>
      <w:r w:rsidRPr="0019695D">
        <w:rPr>
          <w:rFonts w:ascii="Times New Roman" w:hAnsi="Times New Roman" w:cs="Times New Roman"/>
          <w:color w:val="212529"/>
        </w:rPr>
        <w:t>”</w:t>
      </w:r>
      <w:r w:rsidR="00840D4F" w:rsidRPr="0019695D">
        <w:rPr>
          <w:rFonts w:ascii="Times New Roman" w:hAnsi="Times New Roman" w:cs="Times New Roman"/>
          <w:color w:val="212529"/>
        </w:rPr>
        <w:t xml:space="preserve"> </w:t>
      </w:r>
      <w:r w:rsidRPr="0019695D">
        <w:rPr>
          <w:rFonts w:ascii="Times New Roman" w:hAnsi="Times New Roman" w:cs="Times New Roman"/>
          <w:color w:val="212529"/>
        </w:rPr>
        <w:t xml:space="preserve">organized by </w:t>
      </w:r>
      <w:r w:rsidR="00F40ACF" w:rsidRPr="0019695D">
        <w:rPr>
          <w:rFonts w:ascii="Times New Roman" w:hAnsi="Times New Roman" w:cs="Times New Roman"/>
          <w:color w:val="212529"/>
        </w:rPr>
        <w:t>UGC-MMTTC Punjabi University Patiala</w:t>
      </w:r>
      <w:r w:rsidR="006F3D8D" w:rsidRPr="0019695D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="006F3D8D" w:rsidRPr="0019695D">
        <w:rPr>
          <w:rFonts w:ascii="Times New Roman" w:hAnsi="Times New Roman" w:cs="Times New Roman"/>
          <w:color w:val="212529"/>
        </w:rPr>
        <w:t>w.e.f</w:t>
      </w:r>
      <w:proofErr w:type="spellEnd"/>
      <w:r w:rsidR="006F3D8D" w:rsidRPr="0019695D">
        <w:rPr>
          <w:rFonts w:ascii="Times New Roman" w:hAnsi="Times New Roman" w:cs="Times New Roman"/>
          <w:color w:val="212529"/>
        </w:rPr>
        <w:t xml:space="preserve"> </w:t>
      </w:r>
      <w:r w:rsidR="007006B0" w:rsidRPr="0019695D">
        <w:rPr>
          <w:rFonts w:ascii="Times New Roman" w:hAnsi="Times New Roman" w:cs="Times New Roman"/>
          <w:color w:val="212529"/>
        </w:rPr>
        <w:t xml:space="preserve">January </w:t>
      </w:r>
      <w:r w:rsidR="006F3D8D" w:rsidRPr="0019695D">
        <w:rPr>
          <w:rFonts w:ascii="Times New Roman" w:hAnsi="Times New Roman" w:cs="Times New Roman"/>
          <w:color w:val="212529"/>
        </w:rPr>
        <w:t>16-</w:t>
      </w:r>
      <w:r w:rsidR="00840D4F" w:rsidRPr="0019695D">
        <w:rPr>
          <w:rFonts w:ascii="Times New Roman" w:hAnsi="Times New Roman" w:cs="Times New Roman"/>
          <w:color w:val="212529"/>
        </w:rPr>
        <w:t>25,</w:t>
      </w:r>
      <w:r w:rsidR="007006B0" w:rsidRPr="0019695D">
        <w:rPr>
          <w:rFonts w:ascii="Times New Roman" w:hAnsi="Times New Roman" w:cs="Times New Roman"/>
          <w:color w:val="212529"/>
        </w:rPr>
        <w:t xml:space="preserve"> </w:t>
      </w:r>
      <w:r w:rsidR="00840D4F" w:rsidRPr="0019695D">
        <w:rPr>
          <w:rFonts w:ascii="Times New Roman" w:hAnsi="Times New Roman" w:cs="Times New Roman"/>
          <w:color w:val="212529"/>
        </w:rPr>
        <w:t>2024.</w:t>
      </w:r>
    </w:p>
    <w:p w14:paraId="71E9FEF6" w14:textId="77777777" w:rsidR="003B2F04" w:rsidRPr="0019695D" w:rsidRDefault="003B2F04" w:rsidP="003816D1">
      <w:pPr>
        <w:pStyle w:val="ListParagraph"/>
        <w:jc w:val="both"/>
        <w:rPr>
          <w:rFonts w:ascii="Times New Roman" w:hAnsi="Times New Roman" w:cs="Times New Roman"/>
          <w:color w:val="212529"/>
        </w:rPr>
      </w:pPr>
    </w:p>
    <w:sectPr w:rsidR="003B2F04" w:rsidRPr="0019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758"/>
    <w:multiLevelType w:val="hybridMultilevel"/>
    <w:tmpl w:val="828C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7A7"/>
    <w:multiLevelType w:val="hybridMultilevel"/>
    <w:tmpl w:val="F686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C3F"/>
    <w:multiLevelType w:val="hybridMultilevel"/>
    <w:tmpl w:val="3D70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3251"/>
    <w:multiLevelType w:val="hybridMultilevel"/>
    <w:tmpl w:val="0E90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37F"/>
    <w:multiLevelType w:val="hybridMultilevel"/>
    <w:tmpl w:val="0FE4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246D"/>
    <w:multiLevelType w:val="hybridMultilevel"/>
    <w:tmpl w:val="DC5C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614A1"/>
    <w:multiLevelType w:val="hybridMultilevel"/>
    <w:tmpl w:val="379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1096"/>
    <w:multiLevelType w:val="hybridMultilevel"/>
    <w:tmpl w:val="16A0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4419">
    <w:abstractNumId w:val="1"/>
  </w:num>
  <w:num w:numId="2" w16cid:durableId="871916086">
    <w:abstractNumId w:val="5"/>
  </w:num>
  <w:num w:numId="3" w16cid:durableId="1870140195">
    <w:abstractNumId w:val="4"/>
  </w:num>
  <w:num w:numId="4" w16cid:durableId="2014066123">
    <w:abstractNumId w:val="0"/>
  </w:num>
  <w:num w:numId="5" w16cid:durableId="2046369770">
    <w:abstractNumId w:val="3"/>
  </w:num>
  <w:num w:numId="6" w16cid:durableId="883516737">
    <w:abstractNumId w:val="6"/>
  </w:num>
  <w:num w:numId="7" w16cid:durableId="452335274">
    <w:abstractNumId w:val="2"/>
  </w:num>
  <w:num w:numId="8" w16cid:durableId="1243640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C8"/>
    <w:rsid w:val="00011F76"/>
    <w:rsid w:val="000642AE"/>
    <w:rsid w:val="00092CCE"/>
    <w:rsid w:val="000D0F12"/>
    <w:rsid w:val="000D2DA2"/>
    <w:rsid w:val="000E0706"/>
    <w:rsid w:val="000E4D84"/>
    <w:rsid w:val="00105B25"/>
    <w:rsid w:val="0010789B"/>
    <w:rsid w:val="00112202"/>
    <w:rsid w:val="00133CAF"/>
    <w:rsid w:val="001474EA"/>
    <w:rsid w:val="00151F66"/>
    <w:rsid w:val="00167B73"/>
    <w:rsid w:val="00175193"/>
    <w:rsid w:val="0018256F"/>
    <w:rsid w:val="0019695D"/>
    <w:rsid w:val="001A1431"/>
    <w:rsid w:val="001A39CB"/>
    <w:rsid w:val="001B3E36"/>
    <w:rsid w:val="001D6CBE"/>
    <w:rsid w:val="001F5EC2"/>
    <w:rsid w:val="00200589"/>
    <w:rsid w:val="0021061E"/>
    <w:rsid w:val="002474B4"/>
    <w:rsid w:val="002928C5"/>
    <w:rsid w:val="00296E36"/>
    <w:rsid w:val="002D04EB"/>
    <w:rsid w:val="00336403"/>
    <w:rsid w:val="003549AB"/>
    <w:rsid w:val="00362E73"/>
    <w:rsid w:val="003735A3"/>
    <w:rsid w:val="003816D1"/>
    <w:rsid w:val="00392ED3"/>
    <w:rsid w:val="00393FD4"/>
    <w:rsid w:val="003B2F04"/>
    <w:rsid w:val="003C155E"/>
    <w:rsid w:val="0042561E"/>
    <w:rsid w:val="004461D7"/>
    <w:rsid w:val="00461136"/>
    <w:rsid w:val="00464102"/>
    <w:rsid w:val="004B04B2"/>
    <w:rsid w:val="004C3E7C"/>
    <w:rsid w:val="004D1FA5"/>
    <w:rsid w:val="005025A4"/>
    <w:rsid w:val="00552E66"/>
    <w:rsid w:val="00571A38"/>
    <w:rsid w:val="00572FD5"/>
    <w:rsid w:val="005842C7"/>
    <w:rsid w:val="00611E09"/>
    <w:rsid w:val="00625693"/>
    <w:rsid w:val="0064771F"/>
    <w:rsid w:val="006B40AD"/>
    <w:rsid w:val="006C3EFC"/>
    <w:rsid w:val="006C482A"/>
    <w:rsid w:val="006C4923"/>
    <w:rsid w:val="006F3D8D"/>
    <w:rsid w:val="007006B0"/>
    <w:rsid w:val="00702318"/>
    <w:rsid w:val="007269B9"/>
    <w:rsid w:val="00734E49"/>
    <w:rsid w:val="00740AC8"/>
    <w:rsid w:val="00745AD1"/>
    <w:rsid w:val="007948D2"/>
    <w:rsid w:val="0079705F"/>
    <w:rsid w:val="00797576"/>
    <w:rsid w:val="007A1831"/>
    <w:rsid w:val="007B3592"/>
    <w:rsid w:val="007C5AF5"/>
    <w:rsid w:val="007C5CD7"/>
    <w:rsid w:val="007D525B"/>
    <w:rsid w:val="007E445F"/>
    <w:rsid w:val="00840D4F"/>
    <w:rsid w:val="00842218"/>
    <w:rsid w:val="008767D2"/>
    <w:rsid w:val="00885A45"/>
    <w:rsid w:val="00892C92"/>
    <w:rsid w:val="008A09B0"/>
    <w:rsid w:val="008B3E7B"/>
    <w:rsid w:val="008F5A20"/>
    <w:rsid w:val="00960E67"/>
    <w:rsid w:val="00964BFC"/>
    <w:rsid w:val="00975214"/>
    <w:rsid w:val="00997A67"/>
    <w:rsid w:val="009E4B8E"/>
    <w:rsid w:val="00A35446"/>
    <w:rsid w:val="00A50FCD"/>
    <w:rsid w:val="00AA77B6"/>
    <w:rsid w:val="00AE60C8"/>
    <w:rsid w:val="00AF6215"/>
    <w:rsid w:val="00B06845"/>
    <w:rsid w:val="00B114AF"/>
    <w:rsid w:val="00B174A1"/>
    <w:rsid w:val="00B23F4F"/>
    <w:rsid w:val="00B373C5"/>
    <w:rsid w:val="00B373ED"/>
    <w:rsid w:val="00B37E11"/>
    <w:rsid w:val="00B978AE"/>
    <w:rsid w:val="00BB2287"/>
    <w:rsid w:val="00BF4EFF"/>
    <w:rsid w:val="00C02022"/>
    <w:rsid w:val="00C7395C"/>
    <w:rsid w:val="00C90172"/>
    <w:rsid w:val="00C9044D"/>
    <w:rsid w:val="00CA45C0"/>
    <w:rsid w:val="00CB564C"/>
    <w:rsid w:val="00CF069A"/>
    <w:rsid w:val="00D162E8"/>
    <w:rsid w:val="00D1796B"/>
    <w:rsid w:val="00D50E7C"/>
    <w:rsid w:val="00D56E00"/>
    <w:rsid w:val="00DC1533"/>
    <w:rsid w:val="00DD7D4C"/>
    <w:rsid w:val="00DF5702"/>
    <w:rsid w:val="00E251B3"/>
    <w:rsid w:val="00E36CB0"/>
    <w:rsid w:val="00E71ADA"/>
    <w:rsid w:val="00E726E8"/>
    <w:rsid w:val="00E7579F"/>
    <w:rsid w:val="00E86F4D"/>
    <w:rsid w:val="00E931EB"/>
    <w:rsid w:val="00F40ACF"/>
    <w:rsid w:val="00F51D73"/>
    <w:rsid w:val="00F8559F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1E9FECB"/>
  <w15:docId w15:val="{E6644FC1-868C-468A-A2EA-16D0D13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D6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uneelsing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SUNEEL BARHEYAN</cp:lastModifiedBy>
  <cp:revision>57</cp:revision>
  <dcterms:created xsi:type="dcterms:W3CDTF">2023-04-07T08:23:00Z</dcterms:created>
  <dcterms:modified xsi:type="dcterms:W3CDTF">2024-02-02T09:04:00Z</dcterms:modified>
</cp:coreProperties>
</file>